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8FD8A" w14:textId="3265A6A9" w:rsidR="00057EC6" w:rsidRDefault="003D077E" w:rsidP="00C95593">
      <w:pPr>
        <w:spacing w:after="0" w:line="240" w:lineRule="auto"/>
        <w:rPr>
          <w:rFonts w:ascii="Arial Narrow" w:hAnsi="Arial Narrow"/>
          <w:b/>
          <w:color w:val="000000" w:themeColor="text1"/>
          <w:sz w:val="36"/>
          <w:szCs w:val="36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 xml:space="preserve">Замовлення на </w:t>
      </w:r>
      <w:r w:rsidR="00057EC6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сервісне обслуговування</w:t>
      </w:r>
      <w:r w:rsidR="00C54D26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 xml:space="preserve"> обладнання</w:t>
      </w:r>
    </w:p>
    <w:p w14:paraId="6F8B92CF" w14:textId="446F3E11" w:rsidR="00B5683F" w:rsidRPr="007534A7" w:rsidRDefault="00B34C54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36"/>
          <w:szCs w:val="36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№___</w:t>
      </w:r>
      <w:r w:rsidR="002E401D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______</w:t>
      </w:r>
      <w:r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__</w:t>
      </w:r>
      <w:r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ab/>
      </w:r>
      <w:r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ab/>
      </w:r>
      <w:r w:rsidR="00057EC6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 xml:space="preserve">                                            </w:t>
      </w:r>
      <w:r w:rsidR="003C365F" w:rsidRPr="007534A7">
        <w:rPr>
          <w:rFonts w:ascii="Arial Narrow" w:hAnsi="Arial Narrow"/>
          <w:b/>
          <w:color w:val="000000" w:themeColor="text1"/>
          <w:sz w:val="36"/>
          <w:szCs w:val="36"/>
          <w:lang w:val="uk-UA"/>
        </w:rPr>
        <w:t>ДАТА _________________</w:t>
      </w:r>
    </w:p>
    <w:p w14:paraId="476A0CD0" w14:textId="22F8C13A" w:rsidR="00EF1C9D" w:rsidRDefault="00EF1C9D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</w:p>
    <w:p w14:paraId="3C199D32" w14:textId="77777777" w:rsidR="00C54D26" w:rsidRPr="007534A7" w:rsidRDefault="00C54D26" w:rsidP="00564BB2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88"/>
      </w:tblGrid>
      <w:tr w:rsidR="007534A7" w:rsidRPr="007534A7" w14:paraId="1750294B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88BF853" w14:textId="77777777" w:rsidR="003D077E" w:rsidRPr="007534A7" w:rsidRDefault="002F0937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Замовник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C25C00" w14:textId="77777777" w:rsidR="003D077E" w:rsidRPr="007534A7" w:rsidRDefault="003D077E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3CF0338C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94CEC0C" w14:textId="59CFA783" w:rsidR="002F0937" w:rsidRPr="007534A7" w:rsidRDefault="002F0937" w:rsidP="00C421FF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Замовника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7088558" w14:textId="77777777" w:rsidR="002F0937" w:rsidRPr="007534A7" w:rsidRDefault="002F0937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6D10F33F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3BBDFAD" w14:textId="710E2062" w:rsidR="00C421FF" w:rsidRPr="007534A7" w:rsidRDefault="00C421FF" w:rsidP="002E401D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Адреса місцезнаходження обладнання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80CBA2" w14:textId="77777777" w:rsidR="00C421FF" w:rsidRPr="007534A7" w:rsidRDefault="00C421FF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1A398F65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5F64CA3" w14:textId="77777777" w:rsidR="002F0937" w:rsidRPr="007534A7" w:rsidRDefault="002F0937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Найменування обладнання згідно документації виробника (марка або модель)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4E6EDB2" w14:textId="77777777" w:rsidR="002F0937" w:rsidRPr="007534A7" w:rsidRDefault="002F0937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bookmarkStart w:id="0" w:name="_GoBack"/>
        <w:bookmarkEnd w:id="0"/>
      </w:tr>
      <w:tr w:rsidR="007534A7" w:rsidRPr="007534A7" w14:paraId="1C25C587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D3EE557" w14:textId="422E5815" w:rsidR="002F0937" w:rsidRPr="007534A7" w:rsidRDefault="002F0937" w:rsidP="00564BB2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Інв</w:t>
            </w:r>
            <w:r w:rsidR="00C54D26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ентарний</w:t>
            </w: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 № обладнання у Замовника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0F117AA" w14:textId="77777777" w:rsidR="002F0937" w:rsidRPr="007534A7" w:rsidRDefault="002F0937" w:rsidP="00564BB2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58A40AB5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0178DAD" w14:textId="77777777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Виробник обладнання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2A32A8B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4CF464A7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83BB765" w14:textId="77777777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Заводський номер (серійний номер) обладнання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F757EA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28519704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6C640CB" w14:textId="77777777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Дата продажу або дата введення в експлуатацію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EB09BB1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5548E603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D1B3364" w14:textId="1F7413B5" w:rsidR="007D1055" w:rsidRPr="007534A7" w:rsidRDefault="007D1055" w:rsidP="007D105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>Рік виробництва обладнання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78F7358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7534A7" w:rsidRPr="007534A7" w14:paraId="39DF8DFC" w14:textId="77777777" w:rsidTr="002F27C3">
        <w:trPr>
          <w:trHeight w:val="28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090C686" w14:textId="06F5E903" w:rsidR="007D1055" w:rsidRPr="007534A7" w:rsidRDefault="007D1055" w:rsidP="00C54D26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  <w:t xml:space="preserve">Відомості про постачальника обладнання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D1CEDE7" w14:textId="77777777" w:rsidR="007D1055" w:rsidRPr="007534A7" w:rsidRDefault="007D1055" w:rsidP="007D1055">
            <w:pPr>
              <w:spacing w:after="0" w:line="240" w:lineRule="auto"/>
              <w:rPr>
                <w:rFonts w:ascii="Arial Narrow" w:eastAsia="Calibri" w:hAnsi="Arial Narrow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72C511FF" w14:textId="7107D8FB" w:rsidR="00C421FF" w:rsidRPr="007534A7" w:rsidRDefault="002F0937" w:rsidP="00C54D26">
      <w:pPr>
        <w:spacing w:before="120" w:after="0" w:line="36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 xml:space="preserve">Опис </w:t>
      </w:r>
      <w:r w:rsidR="00057EC6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 xml:space="preserve">наявних </w:t>
      </w: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несправност</w:t>
      </w:r>
      <w:r w:rsidR="00057EC6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ей або скарг на роботу обладнання</w:t>
      </w: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: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 xml:space="preserve"> ____________________________________________________________________________________________</w:t>
      </w:r>
      <w:r w:rsidR="003C365F"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__________________________________________________________________________________________________________________________________________</w:t>
      </w:r>
    </w:p>
    <w:p w14:paraId="307B8368" w14:textId="6AB38A17" w:rsidR="00057EC6" w:rsidRDefault="00057EC6" w:rsidP="00057EC6">
      <w:pPr>
        <w:spacing w:after="0" w:line="240" w:lineRule="auto"/>
        <w:rPr>
          <w:rFonts w:ascii="Arial Narrow" w:hAnsi="Arial Narrow"/>
          <w:b/>
          <w:color w:val="000000" w:themeColor="text1"/>
          <w:sz w:val="18"/>
          <w:szCs w:val="18"/>
          <w:lang w:val="uk-UA"/>
        </w:rPr>
      </w:pPr>
      <w:r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Чи</w:t>
      </w:r>
      <w:r w:rsidRPr="00057EC6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 xml:space="preserve"> </w:t>
      </w: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 xml:space="preserve">виконувалися раніше </w:t>
      </w:r>
      <w:r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>сервісні</w:t>
      </w:r>
      <w:r w:rsidRPr="007534A7">
        <w:rPr>
          <w:rFonts w:ascii="Arial Narrow" w:hAnsi="Arial Narrow"/>
          <w:b/>
          <w:color w:val="000000" w:themeColor="text1"/>
          <w:sz w:val="18"/>
          <w:szCs w:val="18"/>
          <w:lang w:val="uk-UA"/>
        </w:rPr>
        <w:t xml:space="preserve"> роботи з обладнанням</w:t>
      </w:r>
    </w:p>
    <w:p w14:paraId="7B100579" w14:textId="77777777" w:rsidR="002F0937" w:rsidRPr="007534A7" w:rsidRDefault="002F0937" w:rsidP="00564BB2">
      <w:pPr>
        <w:spacing w:after="0" w:line="240" w:lineRule="auto"/>
        <w:rPr>
          <w:rFonts w:ascii="Arial Narrow" w:hAnsi="Arial Narrow"/>
          <w:color w:val="000000" w:themeColor="text1"/>
          <w:sz w:val="18"/>
          <w:szCs w:val="18"/>
          <w:lang w:val="uk-UA"/>
        </w:rPr>
      </w:pP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70266" wp14:editId="6F03EBE0">
                <wp:simplePos x="0" y="0"/>
                <wp:positionH relativeFrom="column">
                  <wp:posOffset>2666338</wp:posOffset>
                </wp:positionH>
                <wp:positionV relativeFrom="paragraph">
                  <wp:posOffset>19354</wp:posOffset>
                </wp:positionV>
                <wp:extent cx="198755" cy="1270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F77581" id="Прямоугольник 4" o:spid="_x0000_s1026" style="position:absolute;margin-left:209.95pt;margin-top:1.5pt;width:15.6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"/>
            </w:pict>
          </mc:Fallback>
        </mc:AlternateContent>
      </w:r>
      <w:r w:rsidRPr="007534A7">
        <w:rPr>
          <w:rFonts w:ascii="Arial Narrow" w:hAnsi="Arial Narrow"/>
          <w:noProof/>
          <w:color w:val="000000" w:themeColor="text1"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CF501" wp14:editId="48CFC7F5">
                <wp:simplePos x="0" y="0"/>
                <wp:positionH relativeFrom="column">
                  <wp:posOffset>925830</wp:posOffset>
                </wp:positionH>
                <wp:positionV relativeFrom="paragraph">
                  <wp:posOffset>17145</wp:posOffset>
                </wp:positionV>
                <wp:extent cx="198755" cy="1270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9ADF98" id="Прямоугольник 3" o:spid="_x0000_s1026" style="position:absolute;margin-left:72.9pt;margin-top:1.35pt;width:15.6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"/>
            </w:pict>
          </mc:Fallback>
        </mc:AlternateConten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>Так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  <w:t>Ні</w:t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  <w:r w:rsidRPr="007534A7">
        <w:rPr>
          <w:rFonts w:ascii="Arial Narrow" w:hAnsi="Arial Narrow"/>
          <w:color w:val="000000" w:themeColor="text1"/>
          <w:sz w:val="18"/>
          <w:szCs w:val="18"/>
          <w:lang w:val="uk-UA"/>
        </w:rPr>
        <w:tab/>
      </w:r>
    </w:p>
    <w:p w14:paraId="60CE024C" w14:textId="77777777" w:rsidR="00057EC6" w:rsidRDefault="00057EC6" w:rsidP="00564BB2">
      <w:pPr>
        <w:spacing w:after="0" w:line="240" w:lineRule="auto"/>
        <w:rPr>
          <w:rFonts w:ascii="Arial Narrow" w:hAnsi="Arial Narrow"/>
          <w:b/>
          <w:sz w:val="18"/>
          <w:szCs w:val="18"/>
          <w:lang w:val="uk-UA"/>
        </w:rPr>
      </w:pPr>
    </w:p>
    <w:p w14:paraId="78DED726" w14:textId="77777777" w:rsidR="00057EC6" w:rsidRDefault="00057EC6" w:rsidP="00057EC6">
      <w:pPr>
        <w:spacing w:after="0" w:line="360" w:lineRule="auto"/>
        <w:rPr>
          <w:rFonts w:ascii="Arial Narrow" w:hAnsi="Arial Narrow"/>
          <w:b/>
          <w:sz w:val="18"/>
          <w:szCs w:val="18"/>
          <w:lang w:val="uk-UA"/>
        </w:rPr>
      </w:pPr>
      <w:r>
        <w:rPr>
          <w:rFonts w:ascii="Arial Narrow" w:hAnsi="Arial Narrow"/>
          <w:b/>
          <w:sz w:val="18"/>
          <w:szCs w:val="18"/>
          <w:lang w:val="uk-UA"/>
        </w:rPr>
        <w:t>Сервісна організація, що здійснювала сервісне обслуговування:</w:t>
      </w:r>
    </w:p>
    <w:p w14:paraId="71C5E731" w14:textId="115805AF" w:rsidR="00FF1186" w:rsidRDefault="00057EC6" w:rsidP="00057EC6">
      <w:pPr>
        <w:spacing w:after="0" w:line="240" w:lineRule="auto"/>
        <w:rPr>
          <w:rFonts w:ascii="Arial Narrow" w:hAnsi="Arial Narrow"/>
          <w:b/>
          <w:sz w:val="18"/>
          <w:szCs w:val="18"/>
          <w:lang w:val="uk-UA"/>
        </w:rPr>
      </w:pPr>
      <w:r>
        <w:rPr>
          <w:rFonts w:ascii="Arial Narrow" w:hAnsi="Arial Narrow"/>
          <w:b/>
          <w:sz w:val="18"/>
          <w:szCs w:val="18"/>
          <w:lang w:val="uk-UA"/>
        </w:rPr>
        <w:t>_________________________________________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773257" w:rsidRPr="00773257" w14:paraId="1BD8BADC" w14:textId="77777777" w:rsidTr="002E401D">
        <w:tc>
          <w:tcPr>
            <w:tcW w:w="5387" w:type="dxa"/>
          </w:tcPr>
          <w:p w14:paraId="36639B27" w14:textId="77777777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1A6315D7" w14:textId="57636560" w:rsidR="0075649B" w:rsidRDefault="00057EC6" w:rsidP="0077325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uk-UA"/>
              </w:rPr>
              <w:t>Відповідальна особа Замовника:</w:t>
            </w:r>
          </w:p>
          <w:p w14:paraId="1B34FB81" w14:textId="125F7188" w:rsidR="00057EC6" w:rsidRDefault="00057EC6" w:rsidP="002F27C3">
            <w:pPr>
              <w:spacing w:line="276" w:lineRule="auto"/>
              <w:rPr>
                <w:rFonts w:ascii="Arial Narrow" w:hAnsi="Arial Narrow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uk-UA"/>
              </w:rPr>
              <w:t xml:space="preserve">ПІБ </w:t>
            </w:r>
            <w:r w:rsidRPr="007534A7">
              <w:rPr>
                <w:rFonts w:ascii="Arial Narrow" w:hAnsi="Arial Narrow"/>
                <w:color w:val="000000" w:themeColor="text1"/>
                <w:sz w:val="18"/>
                <w:szCs w:val="18"/>
                <w:lang w:val="uk-UA"/>
              </w:rPr>
              <w:t>_________________________________________________________</w:t>
            </w:r>
          </w:p>
          <w:p w14:paraId="729331EA" w14:textId="7D7B985E" w:rsidR="00057EC6" w:rsidRDefault="00057EC6" w:rsidP="002F27C3">
            <w:pPr>
              <w:spacing w:line="276" w:lineRule="auto"/>
              <w:rPr>
                <w:rFonts w:ascii="Arial Narrow" w:hAnsi="Arial Narrow"/>
                <w:color w:val="000000" w:themeColor="text1"/>
                <w:sz w:val="18"/>
                <w:szCs w:val="18"/>
                <w:lang w:val="uk-UA"/>
              </w:rPr>
            </w:pPr>
            <w:r w:rsidRPr="007534A7">
              <w:rPr>
                <w:rFonts w:ascii="Arial Narrow" w:hAnsi="Arial Narrow"/>
                <w:color w:val="000000" w:themeColor="text1"/>
                <w:sz w:val="18"/>
                <w:szCs w:val="18"/>
                <w:lang w:val="uk-UA"/>
              </w:rPr>
              <w:t>Телефон _____________________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uk-UA"/>
              </w:rPr>
              <w:t>_______________________________</w:t>
            </w:r>
          </w:p>
          <w:p w14:paraId="66D4D7F0" w14:textId="5428C5ED" w:rsidR="00057EC6" w:rsidRDefault="00057EC6" w:rsidP="002F27C3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 w:rsidRPr="007534A7">
              <w:rPr>
                <w:rFonts w:ascii="Arial Narrow" w:hAnsi="Arial Narrow" w:cs="Arial"/>
                <w:color w:val="000000" w:themeColor="text1"/>
                <w:sz w:val="18"/>
                <w:szCs w:val="18"/>
                <w:lang w:val="uk-UA" w:bidi="ur-PK"/>
              </w:rPr>
              <w:t>e-</w:t>
            </w:r>
            <w:proofErr w:type="spellStart"/>
            <w:r w:rsidRPr="007534A7">
              <w:rPr>
                <w:rFonts w:ascii="Arial Narrow" w:hAnsi="Arial Narrow" w:cs="Arial"/>
                <w:color w:val="000000" w:themeColor="text1"/>
                <w:sz w:val="18"/>
                <w:szCs w:val="18"/>
                <w:lang w:val="uk-UA" w:bidi="ur-PK"/>
              </w:rPr>
              <w:t>mail</w:t>
            </w:r>
            <w:proofErr w:type="spellEnd"/>
            <w:r w:rsidRPr="007534A7">
              <w:rPr>
                <w:rFonts w:ascii="Arial Narrow" w:hAnsi="Arial Narrow" w:cs="Arial"/>
                <w:color w:val="000000" w:themeColor="text1"/>
                <w:sz w:val="18"/>
                <w:szCs w:val="18"/>
                <w:lang w:val="uk-UA" w:bidi="ur-PK"/>
              </w:rPr>
              <w:t xml:space="preserve"> _______________________________________________________</w:t>
            </w:r>
          </w:p>
          <w:p w14:paraId="39E4B315" w14:textId="77777777" w:rsidR="002E401D" w:rsidRDefault="002E401D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757F7747" w14:textId="6B79C76E" w:rsidR="00773257" w:rsidRDefault="00773257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b/>
                <w:sz w:val="18"/>
                <w:szCs w:val="18"/>
                <w:lang w:val="uk-UA"/>
              </w:rPr>
              <w:t>Підпис відповідальної особи та печатка Замовника</w:t>
            </w:r>
          </w:p>
          <w:p w14:paraId="2B9BB1A5" w14:textId="66499ABE" w:rsidR="00424050" w:rsidRDefault="00424050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30C2495C" w14:textId="15B70AAB" w:rsidR="0075649B" w:rsidRDefault="0075649B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2A20F406" w14:textId="77777777" w:rsidR="002E401D" w:rsidRPr="00773257" w:rsidRDefault="002E401D" w:rsidP="00773257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14:paraId="30E88158" w14:textId="1A1F3C8F" w:rsidR="00773257" w:rsidRPr="00424050" w:rsidRDefault="00773257" w:rsidP="00564B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73257">
              <w:rPr>
                <w:rFonts w:ascii="Arial Narrow" w:hAnsi="Arial Narrow"/>
                <w:sz w:val="18"/>
                <w:szCs w:val="18"/>
                <w:lang w:val="uk-UA"/>
              </w:rPr>
              <w:t>_____________</w:t>
            </w:r>
            <w:r w:rsidR="00EF1C9D">
              <w:rPr>
                <w:rFonts w:ascii="Arial Narrow" w:hAnsi="Arial Narrow"/>
                <w:sz w:val="18"/>
                <w:szCs w:val="18"/>
                <w:lang w:val="uk-UA"/>
              </w:rPr>
              <w:t>_________________________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B6DA11" w14:textId="1C4EF111" w:rsidR="00773257" w:rsidRPr="00D15540" w:rsidRDefault="00773257" w:rsidP="002E401D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</w:tr>
    </w:tbl>
    <w:p w14:paraId="4432D552" w14:textId="10C6DDB8" w:rsidR="00716040" w:rsidRDefault="00716040" w:rsidP="00903739">
      <w:pPr>
        <w:spacing w:after="0" w:line="240" w:lineRule="auto"/>
        <w:jc w:val="center"/>
        <w:rPr>
          <w:rFonts w:ascii="Arial Narrow" w:hAnsi="Arial Narrow" w:cs="Times New Roman"/>
          <w:b/>
          <w:color w:val="222222"/>
          <w:sz w:val="18"/>
          <w:szCs w:val="18"/>
          <w:lang w:val="uk-UA"/>
        </w:rPr>
      </w:pPr>
    </w:p>
    <w:p w14:paraId="38349444" w14:textId="77777777" w:rsidR="002E401D" w:rsidRDefault="002E401D" w:rsidP="00903739">
      <w:pPr>
        <w:spacing w:after="0" w:line="240" w:lineRule="auto"/>
        <w:jc w:val="center"/>
        <w:rPr>
          <w:rFonts w:ascii="Arial Narrow" w:hAnsi="Arial Narrow" w:cs="Times New Roman"/>
          <w:b/>
          <w:color w:val="222222"/>
          <w:sz w:val="18"/>
          <w:szCs w:val="18"/>
          <w:lang w:val="uk-UA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528"/>
      </w:tblGrid>
      <w:tr w:rsidR="00424050" w:rsidRPr="007534A7" w14:paraId="0C71D7FE" w14:textId="77777777" w:rsidTr="00C54D26">
        <w:tc>
          <w:tcPr>
            <w:tcW w:w="5524" w:type="dxa"/>
          </w:tcPr>
          <w:p w14:paraId="1DBF5D00" w14:textId="0EB9E228" w:rsidR="00424050" w:rsidRPr="004825D6" w:rsidRDefault="002F27C3" w:rsidP="00C54D26">
            <w:pPr>
              <w:jc w:val="both"/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</w:pPr>
            <w:r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  <w:t>П</w:t>
            </w:r>
            <w:r w:rsidRPr="004825D6"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  <w:t xml:space="preserve">ісля отримання замовлення на </w:t>
            </w:r>
            <w:r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  <w:t xml:space="preserve">сервісне обслуговування обладнання </w:t>
            </w:r>
            <w:r w:rsidR="00341A86">
              <w:rPr>
                <w:rFonts w:ascii="Arial Narrow" w:hAnsi="Arial Narrow"/>
                <w:b/>
                <w:color w:val="000000" w:themeColor="text1"/>
                <w:sz w:val="15"/>
                <w:szCs w:val="15"/>
                <w:lang w:val="uk-UA"/>
              </w:rPr>
              <w:t>протягом 7 діб Замовнику надається комерційна пропозиція з переліком та вартістю послуг.</w:t>
            </w:r>
          </w:p>
          <w:p w14:paraId="070DAA2E" w14:textId="77777777" w:rsidR="00341A86" w:rsidRPr="00341A86" w:rsidRDefault="00341A86" w:rsidP="00C54D26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341A8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Сервісний центр RM </w:t>
            </w:r>
            <w:proofErr w:type="spellStart"/>
            <w:r w:rsidRPr="00341A8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Service</w:t>
            </w:r>
            <w:proofErr w:type="spellEnd"/>
            <w:r w:rsidRPr="00341A8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 xml:space="preserve"> надає клієнтам послуги з ремонту та сервісного обслуговування медичного обладнання як по гарантії, так і після закінчення гарантійного терміну.</w:t>
            </w:r>
          </w:p>
          <w:p w14:paraId="3246559E" w14:textId="77777777" w:rsidR="00341A86" w:rsidRPr="00341A86" w:rsidRDefault="00341A86" w:rsidP="00C54D26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341A8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Технічне обслуговування медичного обладнання проводиться у нашому сервісному центрі в м. Біла Церква Київської області, або у місці знаходження обладнання з виїздом сервісного інженера по Україні.</w:t>
            </w:r>
          </w:p>
          <w:p w14:paraId="4F4F5CFF" w14:textId="77777777" w:rsidR="00341A86" w:rsidRPr="00341A86" w:rsidRDefault="00341A86" w:rsidP="00C54D26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341A8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Сервісне обслуговування медичного обладнання включає в себе комплекс робіт, спрямованих на підтримку технічного стану або ремонт обладнання медичного призначення, що проводиться відповідно до технічної документації виробника. Здійснюється сертифікованими сервісними інженерами, що пройшли навчання у виробників обладнання.</w:t>
            </w:r>
          </w:p>
          <w:p w14:paraId="32AF913B" w14:textId="77777777" w:rsidR="00341A86" w:rsidRPr="00341A86" w:rsidRDefault="00341A86" w:rsidP="00C54D26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341A8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Регулярне технічне обслуговування кваліфікованими фахівцями з періодичністю, встановленої заводом виробником, забезпечує ефективну і довговічну роботу обладнання.</w:t>
            </w:r>
          </w:p>
          <w:p w14:paraId="3BC1A69B" w14:textId="1463622C" w:rsidR="00424050" w:rsidRPr="004825D6" w:rsidRDefault="00341A86" w:rsidP="00C54D26">
            <w:pPr>
              <w:jc w:val="both"/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</w:pPr>
            <w:r w:rsidRPr="00341A86">
              <w:rPr>
                <w:rFonts w:ascii="Arial Narrow" w:hAnsi="Arial Narrow"/>
                <w:color w:val="000000" w:themeColor="text1"/>
                <w:sz w:val="15"/>
                <w:szCs w:val="15"/>
                <w:lang w:val="uk-UA"/>
              </w:rPr>
              <w:t>Післягарантійне сервісне обслуговування медичного обладнання здійснюється після заключення договору.</w:t>
            </w:r>
          </w:p>
        </w:tc>
        <w:tc>
          <w:tcPr>
            <w:tcW w:w="5528" w:type="dxa"/>
            <w:vAlign w:val="center"/>
          </w:tcPr>
          <w:p w14:paraId="2DD8F2BB" w14:textId="77777777" w:rsidR="00341A86" w:rsidRPr="00341A86" w:rsidRDefault="00341A86" w:rsidP="00341A86">
            <w:pPr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</w:rPr>
            </w:pPr>
            <w:r w:rsidRPr="00341A86">
              <w:rPr>
                <w:rFonts w:ascii="Arial Narrow" w:hAnsi="Arial Narrow"/>
                <w:noProof/>
                <w:color w:val="000000" w:themeColor="text1"/>
                <w:sz w:val="15"/>
                <w:szCs w:val="15"/>
                <w:lang w:val="uk-UA" w:eastAsia="uk-UA"/>
              </w:rPr>
              <w:drawing>
                <wp:inline distT="0" distB="0" distL="0" distR="0" wp14:anchorId="5E96713B" wp14:editId="4C82DEA4">
                  <wp:extent cx="2341880" cy="545799"/>
                  <wp:effectExtent l="0" t="0" r="127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370" cy="614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E4B5C4" w14:textId="77777777" w:rsidR="00341A86" w:rsidRPr="00C54D26" w:rsidRDefault="00341A86" w:rsidP="00341A86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Контакти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сервісної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служби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 xml:space="preserve"> на </w:t>
            </w: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території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України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>:</w:t>
            </w:r>
          </w:p>
          <w:p w14:paraId="3F1E0522" w14:textId="77777777" w:rsidR="00341A86" w:rsidRPr="00C54D26" w:rsidRDefault="00341A86" w:rsidP="00341A86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54D26">
              <w:rPr>
                <w:rFonts w:ascii="Arial Narrow" w:hAnsi="Arial Narrow"/>
                <w:b/>
                <w:color w:val="000000" w:themeColor="text1"/>
              </w:rPr>
              <w:t>service@redmedua.com</w:t>
            </w:r>
          </w:p>
          <w:p w14:paraId="7DB7B699" w14:textId="77777777" w:rsidR="00341A86" w:rsidRPr="00C54D26" w:rsidRDefault="00341A86" w:rsidP="00341A86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54D26">
              <w:rPr>
                <w:rFonts w:ascii="Arial Narrow" w:hAnsi="Arial Narrow"/>
                <w:b/>
                <w:color w:val="000000" w:themeColor="text1"/>
              </w:rPr>
              <w:t>contact@rm-service.com.ua</w:t>
            </w:r>
          </w:p>
          <w:p w14:paraId="0BE51634" w14:textId="77777777" w:rsidR="00341A86" w:rsidRPr="00C54D26" w:rsidRDefault="00341A86" w:rsidP="00341A86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54D26">
              <w:rPr>
                <w:rFonts w:ascii="Arial Narrow" w:hAnsi="Arial Narrow"/>
                <w:b/>
                <w:color w:val="000000" w:themeColor="text1"/>
              </w:rPr>
              <w:t>тел. 0-800-30-10-80</w:t>
            </w:r>
          </w:p>
          <w:p w14:paraId="4996A4D3" w14:textId="4D356F54" w:rsidR="00424050" w:rsidRPr="00C54D26" w:rsidRDefault="00341A86" w:rsidP="00C54D26">
            <w:pPr>
              <w:jc w:val="center"/>
              <w:rPr>
                <w:rFonts w:ascii="Arial Narrow" w:hAnsi="Arial Narrow"/>
                <w:color w:val="000000" w:themeColor="text1"/>
                <w:lang w:val="uk-UA"/>
              </w:rPr>
            </w:pPr>
            <w:r w:rsidRPr="00C54D26">
              <w:rPr>
                <w:rFonts w:ascii="Arial Narrow" w:hAnsi="Arial Narrow"/>
                <w:b/>
                <w:color w:val="000000" w:themeColor="text1"/>
              </w:rPr>
              <w:t>(</w:t>
            </w: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дзвінки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 xml:space="preserve"> з </w:t>
            </w: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мобільного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proofErr w:type="spellStart"/>
            <w:r w:rsidRPr="00C54D26">
              <w:rPr>
                <w:rFonts w:ascii="Arial Narrow" w:hAnsi="Arial Narrow"/>
                <w:b/>
                <w:color w:val="000000" w:themeColor="text1"/>
              </w:rPr>
              <w:t>безкоштовні</w:t>
            </w:r>
            <w:proofErr w:type="spellEnd"/>
            <w:r w:rsidRPr="00C54D26">
              <w:rPr>
                <w:rFonts w:ascii="Arial Narrow" w:hAnsi="Arial Narrow"/>
                <w:b/>
                <w:color w:val="000000" w:themeColor="text1"/>
              </w:rPr>
              <w:t>)</w:t>
            </w:r>
          </w:p>
        </w:tc>
      </w:tr>
    </w:tbl>
    <w:p w14:paraId="11BA4FA3" w14:textId="77777777" w:rsidR="00C421FF" w:rsidRPr="007534A7" w:rsidRDefault="00C421FF" w:rsidP="007564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  <w:lang w:val="uk-UA"/>
        </w:rPr>
      </w:pPr>
    </w:p>
    <w:sectPr w:rsidR="00C421FF" w:rsidRPr="007534A7" w:rsidSect="00014483">
      <w:headerReference w:type="default" r:id="rId9"/>
      <w:pgSz w:w="11906" w:h="16838"/>
      <w:pgMar w:top="709" w:right="282" w:bottom="568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FD2C" w14:textId="77777777" w:rsidR="0060779D" w:rsidRDefault="0060779D" w:rsidP="003C365F">
      <w:pPr>
        <w:spacing w:after="0" w:line="240" w:lineRule="auto"/>
      </w:pPr>
      <w:r>
        <w:separator/>
      </w:r>
    </w:p>
  </w:endnote>
  <w:endnote w:type="continuationSeparator" w:id="0">
    <w:p w14:paraId="5129890D" w14:textId="77777777" w:rsidR="0060779D" w:rsidRDefault="0060779D" w:rsidP="003C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1A615" w14:textId="77777777" w:rsidR="0060779D" w:rsidRDefault="0060779D" w:rsidP="003C365F">
      <w:pPr>
        <w:spacing w:after="0" w:line="240" w:lineRule="auto"/>
      </w:pPr>
      <w:r>
        <w:separator/>
      </w:r>
    </w:p>
  </w:footnote>
  <w:footnote w:type="continuationSeparator" w:id="0">
    <w:p w14:paraId="45E21909" w14:textId="77777777" w:rsidR="0060779D" w:rsidRDefault="0060779D" w:rsidP="003C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B6E7" w14:textId="77777777" w:rsidR="00A97477" w:rsidRPr="00B34C54" w:rsidRDefault="00A97477" w:rsidP="003C365F">
    <w:pPr>
      <w:spacing w:after="0" w:line="240" w:lineRule="auto"/>
      <w:jc w:val="right"/>
      <w:rPr>
        <w:rFonts w:ascii="Arial Narrow" w:hAnsi="Arial Narrow"/>
        <w:b/>
        <w:i/>
        <w:sz w:val="20"/>
        <w:szCs w:val="20"/>
        <w:lang w:val="uk-UA"/>
      </w:rPr>
    </w:pPr>
  </w:p>
  <w:tbl>
    <w:tblPr>
      <w:tblStyle w:val="a3"/>
      <w:tblW w:w="10491" w:type="dxa"/>
      <w:jc w:val="center"/>
      <w:tblLook w:val="04A0" w:firstRow="1" w:lastRow="0" w:firstColumn="1" w:lastColumn="0" w:noHBand="0" w:noVBand="1"/>
    </w:tblPr>
    <w:tblGrid>
      <w:gridCol w:w="3351"/>
      <w:gridCol w:w="3352"/>
      <w:gridCol w:w="3788"/>
    </w:tblGrid>
    <w:tr w:rsidR="007534A7" w:rsidRPr="007534A7" w14:paraId="1A8F0D45" w14:textId="77777777" w:rsidTr="00A97477">
      <w:trPr>
        <w:jc w:val="center"/>
      </w:trPr>
      <w:tc>
        <w:tcPr>
          <w:tcW w:w="3351" w:type="dxa"/>
          <w:vMerge w:val="restart"/>
        </w:tcPr>
        <w:p w14:paraId="412239A2" w14:textId="15E8C0AD" w:rsidR="00EF1C9D" w:rsidRPr="007534A7" w:rsidRDefault="00EF1C9D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proofErr w:type="spellStart"/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RM</w:t>
          </w:r>
          <w:r w:rsidR="00B34C54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S</w:t>
          </w:r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ervice</w:t>
          </w:r>
          <w:proofErr w:type="spellEnd"/>
        </w:p>
        <w:p w14:paraId="5909D996" w14:textId="77777777" w:rsidR="00EF1C9D" w:rsidRPr="007534A7" w:rsidRDefault="00EF1C9D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0-800-30-10-80</w:t>
          </w:r>
        </w:p>
        <w:p w14:paraId="68C486C7" w14:textId="4DD1C89F" w:rsidR="00A97477" w:rsidRPr="007534A7" w:rsidRDefault="007F5F9F" w:rsidP="00B34C54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contact@rm-service.com.ua</w:t>
          </w:r>
        </w:p>
        <w:p w14:paraId="67418BA4" w14:textId="1BC7C3D1" w:rsidR="007F5F9F" w:rsidRPr="007534A7" w:rsidRDefault="007F5F9F" w:rsidP="00B34C54">
          <w:pPr>
            <w:jc w:val="center"/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bCs/>
              <w:i/>
              <w:color w:val="000000" w:themeColor="text1"/>
              <w:sz w:val="24"/>
              <w:szCs w:val="24"/>
              <w:lang w:val="uk-UA"/>
            </w:rPr>
            <w:t>service@redmedua.com</w:t>
          </w:r>
        </w:p>
      </w:tc>
      <w:tc>
        <w:tcPr>
          <w:tcW w:w="3352" w:type="dxa"/>
          <w:vMerge w:val="restart"/>
          <w:vAlign w:val="center"/>
        </w:tcPr>
        <w:p w14:paraId="5896F69B" w14:textId="68785D00" w:rsidR="00A97477" w:rsidRPr="007534A7" w:rsidRDefault="00EF1C9D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  <w:r w:rsidRPr="007534A7">
            <w:rPr>
              <w:rFonts w:ascii="Arial Narrow" w:hAnsi="Arial Narrow"/>
              <w:b/>
              <w:color w:val="000000" w:themeColor="text1"/>
              <w:sz w:val="36"/>
              <w:szCs w:val="36"/>
              <w:lang w:val="uk-UA"/>
            </w:rPr>
            <w:t>ФОРМА СЕРВІСНОЇ СЛУЖБИ</w:t>
          </w:r>
        </w:p>
      </w:tc>
      <w:tc>
        <w:tcPr>
          <w:tcW w:w="3788" w:type="dxa"/>
        </w:tcPr>
        <w:p w14:paraId="611C6D04" w14:textId="3985B1CF" w:rsidR="00A97477" w:rsidRPr="007534A7" w:rsidRDefault="00A97477" w:rsidP="002E401D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Форма З</w:t>
          </w:r>
          <w:r w:rsidR="002E401D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СО</w:t>
          </w:r>
          <w:r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-</w:t>
          </w:r>
          <w:r w:rsidR="002E401D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>1</w:t>
          </w:r>
          <w:r w:rsidR="004D6269" w:rsidRPr="007534A7"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  <w:t xml:space="preserve"> 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від 01.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0</w:t>
          </w:r>
          <w:r w:rsidR="002E401D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5</w:t>
          </w:r>
          <w:r w:rsidR="004D6269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.202</w:t>
          </w:r>
          <w:r w:rsidR="00B34C54"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4</w:t>
          </w:r>
        </w:p>
      </w:tc>
    </w:tr>
    <w:tr w:rsidR="007534A7" w:rsidRPr="007534A7" w14:paraId="7089A427" w14:textId="77777777" w:rsidTr="00A4515D">
      <w:trPr>
        <w:jc w:val="center"/>
      </w:trPr>
      <w:tc>
        <w:tcPr>
          <w:tcW w:w="3351" w:type="dxa"/>
          <w:vMerge/>
        </w:tcPr>
        <w:p w14:paraId="7CFCC93C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3352" w:type="dxa"/>
          <w:vMerge/>
          <w:vAlign w:val="center"/>
        </w:tcPr>
        <w:p w14:paraId="08C0F358" w14:textId="77777777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0"/>
              <w:szCs w:val="20"/>
              <w:lang w:val="uk-UA"/>
            </w:rPr>
          </w:pPr>
        </w:p>
      </w:tc>
      <w:tc>
        <w:tcPr>
          <w:tcW w:w="3788" w:type="dxa"/>
          <w:vAlign w:val="center"/>
        </w:tcPr>
        <w:p w14:paraId="6A203477" w14:textId="5EFB77E9" w:rsidR="00B34C54" w:rsidRPr="007534A7" w:rsidRDefault="00B34C54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r w:rsidRPr="007534A7">
            <w:rPr>
              <w:rFonts w:ascii="Arial Narrow" w:eastAsia="Calibri" w:hAnsi="Arial Narrow"/>
              <w:b/>
              <w:i/>
              <w:color w:val="000000" w:themeColor="text1"/>
              <w:sz w:val="24"/>
              <w:szCs w:val="24"/>
              <w:lang w:val="uk-UA"/>
            </w:rPr>
            <w:t>Київська область, м. Біла Церква, провулок Будівельників, 1</w:t>
          </w:r>
        </w:p>
      </w:tc>
    </w:tr>
    <w:tr w:rsidR="007534A7" w:rsidRPr="007534A7" w14:paraId="0E919F3B" w14:textId="77777777" w:rsidTr="00A97477">
      <w:trPr>
        <w:jc w:val="center"/>
      </w:trPr>
      <w:tc>
        <w:tcPr>
          <w:tcW w:w="10491" w:type="dxa"/>
          <w:gridSpan w:val="3"/>
        </w:tcPr>
        <w:p w14:paraId="6B6B4DB9" w14:textId="1791F610" w:rsidR="00B34C54" w:rsidRPr="007534A7" w:rsidRDefault="0060779D" w:rsidP="00B34C54">
          <w:pPr>
            <w:jc w:val="center"/>
            <w:rPr>
              <w:rFonts w:ascii="Arial Narrow" w:hAnsi="Arial Narrow"/>
              <w:b/>
              <w:i/>
              <w:color w:val="000000" w:themeColor="text1"/>
              <w:sz w:val="24"/>
              <w:szCs w:val="24"/>
              <w:lang w:val="uk-UA"/>
            </w:rPr>
          </w:pPr>
          <w:sdt>
            <w:sdtPr>
              <w:rPr>
                <w:rFonts w:ascii="Arial Narrow" w:hAnsi="Arial Narrow"/>
                <w:i/>
                <w:color w:val="000000" w:themeColor="text1"/>
                <w:sz w:val="24"/>
                <w:szCs w:val="24"/>
                <w:lang w:val="uk-UA"/>
              </w:rPr>
              <w:tag w:val="goog_rdk_4"/>
              <w:id w:val="309295259"/>
            </w:sdtPr>
            <w:sdtEndPr/>
            <w:sdtContent>
              <w:r w:rsidR="00B34C54" w:rsidRPr="007534A7">
                <w:rPr>
                  <w:rFonts w:ascii="Arial Narrow" w:eastAsia="Calibri" w:hAnsi="Arial Narrow"/>
                  <w:b/>
                  <w:i/>
                  <w:color w:val="000000" w:themeColor="text1"/>
                  <w:sz w:val="24"/>
                  <w:szCs w:val="24"/>
                  <w:lang w:val="uk-UA"/>
                </w:rPr>
                <w:t>Для кореспонденції: 09107, Київська область, м. Біла Церква, а/скринька № 23</w:t>
              </w:r>
            </w:sdtContent>
          </w:sdt>
        </w:p>
      </w:tc>
    </w:tr>
  </w:tbl>
  <w:p w14:paraId="03965901" w14:textId="77777777" w:rsidR="003C365F" w:rsidRPr="00B34C54" w:rsidRDefault="003C365F" w:rsidP="00A97477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90F"/>
    <w:multiLevelType w:val="hybridMultilevel"/>
    <w:tmpl w:val="4FF04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143A9"/>
    <w:multiLevelType w:val="hybridMultilevel"/>
    <w:tmpl w:val="0F96458E"/>
    <w:lvl w:ilvl="0" w:tplc="220CAD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E32"/>
    <w:multiLevelType w:val="hybridMultilevel"/>
    <w:tmpl w:val="29F4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37AF"/>
    <w:multiLevelType w:val="hybridMultilevel"/>
    <w:tmpl w:val="EA72BA4C"/>
    <w:lvl w:ilvl="0" w:tplc="220CAD5C">
      <w:numFmt w:val="bullet"/>
      <w:lvlText w:val="-"/>
      <w:lvlJc w:val="left"/>
      <w:pPr>
        <w:ind w:left="1036" w:hanging="360"/>
      </w:pPr>
      <w:rPr>
        <w:rFonts w:ascii="Arial Narrow" w:eastAsiaTheme="minorHAnsi" w:hAnsi="Arial Narrow" w:cstheme="minorBidi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3FDB6FF7"/>
    <w:multiLevelType w:val="hybridMultilevel"/>
    <w:tmpl w:val="649E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7E"/>
    <w:rsid w:val="00014483"/>
    <w:rsid w:val="00026A53"/>
    <w:rsid w:val="00057EC6"/>
    <w:rsid w:val="000B4712"/>
    <w:rsid w:val="001A5E71"/>
    <w:rsid w:val="001B6718"/>
    <w:rsid w:val="001D0C90"/>
    <w:rsid w:val="002E401D"/>
    <w:rsid w:val="002F0937"/>
    <w:rsid w:val="002F27C3"/>
    <w:rsid w:val="00341A86"/>
    <w:rsid w:val="00363263"/>
    <w:rsid w:val="00366D07"/>
    <w:rsid w:val="003C365F"/>
    <w:rsid w:val="003D077E"/>
    <w:rsid w:val="0042029B"/>
    <w:rsid w:val="00424050"/>
    <w:rsid w:val="004825D6"/>
    <w:rsid w:val="0048636F"/>
    <w:rsid w:val="004D6269"/>
    <w:rsid w:val="004F3C55"/>
    <w:rsid w:val="0052024F"/>
    <w:rsid w:val="0056192B"/>
    <w:rsid w:val="00564BB2"/>
    <w:rsid w:val="005B7B34"/>
    <w:rsid w:val="005C0459"/>
    <w:rsid w:val="005F30CE"/>
    <w:rsid w:val="0060779D"/>
    <w:rsid w:val="00682685"/>
    <w:rsid w:val="00705C24"/>
    <w:rsid w:val="00716040"/>
    <w:rsid w:val="007534A7"/>
    <w:rsid w:val="0075649B"/>
    <w:rsid w:val="00763DB9"/>
    <w:rsid w:val="00773257"/>
    <w:rsid w:val="007D1055"/>
    <w:rsid w:val="007D6256"/>
    <w:rsid w:val="007F5F9F"/>
    <w:rsid w:val="00903739"/>
    <w:rsid w:val="00914DCB"/>
    <w:rsid w:val="00926F38"/>
    <w:rsid w:val="009321C3"/>
    <w:rsid w:val="009A1B9A"/>
    <w:rsid w:val="009E0BA0"/>
    <w:rsid w:val="00A024A8"/>
    <w:rsid w:val="00A4685F"/>
    <w:rsid w:val="00A97477"/>
    <w:rsid w:val="00AA5079"/>
    <w:rsid w:val="00B34C54"/>
    <w:rsid w:val="00B3568D"/>
    <w:rsid w:val="00B5683F"/>
    <w:rsid w:val="00B72FF4"/>
    <w:rsid w:val="00B85123"/>
    <w:rsid w:val="00BA6ABE"/>
    <w:rsid w:val="00C421FF"/>
    <w:rsid w:val="00C54D26"/>
    <w:rsid w:val="00C55DAC"/>
    <w:rsid w:val="00C95593"/>
    <w:rsid w:val="00CB6A87"/>
    <w:rsid w:val="00D15540"/>
    <w:rsid w:val="00D83D01"/>
    <w:rsid w:val="00E5013B"/>
    <w:rsid w:val="00EF1C9D"/>
    <w:rsid w:val="00F26390"/>
    <w:rsid w:val="00FB7235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C2ECE"/>
  <w15:chartTrackingRefBased/>
  <w15:docId w15:val="{4FDDF1DB-12E8-47E3-93C8-72E5080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65F"/>
  </w:style>
  <w:style w:type="paragraph" w:styleId="a6">
    <w:name w:val="footer"/>
    <w:basedOn w:val="a"/>
    <w:link w:val="a7"/>
    <w:uiPriority w:val="99"/>
    <w:unhideWhenUsed/>
    <w:rsid w:val="003C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65F"/>
  </w:style>
  <w:style w:type="character" w:styleId="a8">
    <w:name w:val="Hyperlink"/>
    <w:uiPriority w:val="99"/>
    <w:semiHidden/>
    <w:rsid w:val="003C365F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3C365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C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5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5AF0-16D0-4395-87CB-589E06B2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Максим</dc:creator>
  <cp:keywords/>
  <dc:description/>
  <cp:lastModifiedBy>Бухгалтер-2</cp:lastModifiedBy>
  <cp:revision>15</cp:revision>
  <cp:lastPrinted>2024-05-15T11:16:00Z</cp:lastPrinted>
  <dcterms:created xsi:type="dcterms:W3CDTF">2023-08-30T16:29:00Z</dcterms:created>
  <dcterms:modified xsi:type="dcterms:W3CDTF">2024-05-15T11:25:00Z</dcterms:modified>
</cp:coreProperties>
</file>